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6EF9" w:rsidRPr="00CE68A0" w:rsidRDefault="00EC6EF9" w:rsidP="00EC6EF9">
      <w:pPr>
        <w:rPr>
          <w:rFonts w:ascii="FS Albert Arabic" w:hAnsi="FS Albert Arabic" w:cs="FS Albert Arabic"/>
          <w:i/>
        </w:rPr>
      </w:pPr>
      <w:bookmarkStart w:id="0" w:name="_Toc160876729"/>
      <w:bookmarkStart w:id="1" w:name="_Toc197495960"/>
      <w:bookmarkStart w:id="2" w:name="_Toc254937798"/>
      <w:bookmarkStart w:id="3" w:name="_Toc255911951"/>
      <w:bookmarkStart w:id="4" w:name="_Toc262650543"/>
      <w:bookmarkStart w:id="5" w:name="_Toc367794936"/>
    </w:p>
    <w:p w:rsidR="00FD49F0" w:rsidRPr="00CE68A0" w:rsidRDefault="00FD49F0" w:rsidP="00EC6EF9">
      <w:pPr>
        <w:rPr>
          <w:rFonts w:ascii="FS Albert Arabic" w:hAnsi="FS Albert Arabic" w:cs="FS Albert Arabic"/>
          <w:i/>
        </w:rPr>
      </w:pPr>
    </w:p>
    <w:tbl>
      <w:tblPr>
        <w:tblW w:w="9681" w:type="dxa"/>
        <w:tblInd w:w="29" w:type="dxa"/>
        <w:tblLayout w:type="fixed"/>
        <w:tblCellMar>
          <w:left w:w="29" w:type="dxa"/>
          <w:right w:w="29" w:type="dxa"/>
        </w:tblCellMar>
        <w:tblLook w:val="0000" w:firstRow="0" w:lastRow="0" w:firstColumn="0" w:lastColumn="0" w:noHBand="0" w:noVBand="0"/>
      </w:tblPr>
      <w:tblGrid>
        <w:gridCol w:w="681"/>
        <w:gridCol w:w="3420"/>
        <w:gridCol w:w="930"/>
        <w:gridCol w:w="930"/>
        <w:gridCol w:w="55"/>
        <w:gridCol w:w="875"/>
        <w:gridCol w:w="930"/>
        <w:gridCol w:w="930"/>
        <w:gridCol w:w="930"/>
      </w:tblGrid>
      <w:tr w:rsidR="00ED04C5" w:rsidRPr="00CE68A0" w:rsidTr="00BA759E">
        <w:trPr>
          <w:trHeight w:val="576"/>
        </w:trPr>
        <w:tc>
          <w:tcPr>
            <w:tcW w:w="6016" w:type="dxa"/>
            <w:gridSpan w:val="5"/>
            <w:vMerge w:val="restart"/>
            <w:tcBorders>
              <w:top w:val="single" w:sz="8" w:space="0" w:color="auto"/>
              <w:left w:val="single" w:sz="8" w:space="0" w:color="auto"/>
              <w:right w:val="single" w:sz="4" w:space="0" w:color="auto"/>
            </w:tcBorders>
            <w:vAlign w:val="center"/>
          </w:tcPr>
          <w:bookmarkEnd w:id="0"/>
          <w:bookmarkEnd w:id="1"/>
          <w:bookmarkEnd w:id="2"/>
          <w:bookmarkEnd w:id="3"/>
          <w:bookmarkEnd w:id="4"/>
          <w:bookmarkEnd w:id="5"/>
          <w:p w:rsidR="00ED04C5" w:rsidRPr="00CE68A0" w:rsidRDefault="00ED04C5" w:rsidP="00BA759E">
            <w:pPr>
              <w:jc w:val="center"/>
              <w:rPr>
                <w:rFonts w:ascii="FS Albert Arabic" w:hAnsi="FS Albert Arabic" w:cs="FS Albert Arabic"/>
                <w:spacing w:val="-2"/>
                <w:sz w:val="18"/>
                <w:szCs w:val="18"/>
              </w:rPr>
            </w:pPr>
            <w:r w:rsidRPr="00CE68A0">
              <w:rPr>
                <w:rFonts w:ascii="FS Albert Arabic" w:hAnsi="FS Albert Arabic" w:cs="FS Albert Arabic"/>
                <w:b/>
                <w:spacing w:val="-2"/>
                <w:sz w:val="28"/>
              </w:rPr>
              <w:t>Calculation Cover Sheet</w:t>
            </w:r>
          </w:p>
        </w:tc>
        <w:tc>
          <w:tcPr>
            <w:tcW w:w="3665" w:type="dxa"/>
            <w:gridSpan w:val="4"/>
            <w:tcBorders>
              <w:top w:val="single" w:sz="4" w:space="0" w:color="auto"/>
              <w:left w:val="single" w:sz="4" w:space="0" w:color="auto"/>
              <w:bottom w:val="single" w:sz="4" w:space="0" w:color="auto"/>
              <w:right w:val="single" w:sz="4" w:space="0" w:color="auto"/>
            </w:tcBorders>
          </w:tcPr>
          <w:p w:rsidR="00ED04C5" w:rsidRPr="00CE68A0" w:rsidRDefault="00ED04C5" w:rsidP="00BA759E">
            <w:pPr>
              <w:spacing w:before="40" w:after="60"/>
              <w:ind w:left="29"/>
              <w:rPr>
                <w:rFonts w:ascii="FS Albert Arabic" w:hAnsi="FS Albert Arabic" w:cs="FS Albert Arabic"/>
                <w:spacing w:val="-2"/>
                <w:sz w:val="18"/>
                <w:szCs w:val="18"/>
              </w:rPr>
            </w:pPr>
            <w:r w:rsidRPr="00CE68A0">
              <w:rPr>
                <w:rFonts w:ascii="FS Albert Arabic" w:hAnsi="FS Albert Arabic" w:cs="FS Albert Arabic"/>
                <w:spacing w:val="-2"/>
                <w:sz w:val="18"/>
                <w:szCs w:val="18"/>
              </w:rPr>
              <w:t>Project Name:</w:t>
            </w:r>
          </w:p>
          <w:p w:rsidR="00ED04C5" w:rsidRPr="00CE68A0" w:rsidRDefault="00ED04C5" w:rsidP="00BA759E">
            <w:pPr>
              <w:ind w:left="31"/>
              <w:rPr>
                <w:rFonts w:ascii="FS Albert Arabic" w:hAnsi="FS Albert Arabic" w:cs="FS Albert Arabic"/>
                <w:spacing w:val="-2"/>
                <w:sz w:val="18"/>
                <w:szCs w:val="18"/>
              </w:rPr>
            </w:pPr>
            <w:r w:rsidRPr="00CE68A0">
              <w:rPr>
                <w:rFonts w:ascii="FS Albert Arabic" w:hAnsi="FS Albert Arabic" w:cs="FS Albert Arabic"/>
                <w:spacing w:val="-2"/>
                <w:sz w:val="18"/>
                <w:szCs w:val="18"/>
              </w:rPr>
              <w:t>(1)</w:t>
            </w:r>
          </w:p>
        </w:tc>
      </w:tr>
      <w:tr w:rsidR="00ED04C5" w:rsidRPr="00CE68A0" w:rsidTr="00BA759E">
        <w:trPr>
          <w:trHeight w:val="576"/>
        </w:trPr>
        <w:tc>
          <w:tcPr>
            <w:tcW w:w="6016" w:type="dxa"/>
            <w:gridSpan w:val="5"/>
            <w:vMerge/>
            <w:tcBorders>
              <w:left w:val="single" w:sz="8" w:space="0" w:color="auto"/>
              <w:bottom w:val="single" w:sz="4" w:space="0" w:color="auto"/>
              <w:right w:val="single" w:sz="4" w:space="0" w:color="auto"/>
            </w:tcBorders>
          </w:tcPr>
          <w:p w:rsidR="00ED04C5" w:rsidRPr="00CE68A0" w:rsidRDefault="00ED04C5" w:rsidP="00BA759E">
            <w:pPr>
              <w:rPr>
                <w:rFonts w:ascii="FS Albert Arabic" w:hAnsi="FS Albert Arabic" w:cs="FS Albert Arabic"/>
                <w:spacing w:val="-2"/>
                <w:sz w:val="18"/>
                <w:szCs w:val="18"/>
              </w:rPr>
            </w:pPr>
          </w:p>
        </w:tc>
        <w:tc>
          <w:tcPr>
            <w:tcW w:w="3665" w:type="dxa"/>
            <w:gridSpan w:val="4"/>
            <w:tcBorders>
              <w:top w:val="single" w:sz="4" w:space="0" w:color="auto"/>
              <w:left w:val="single" w:sz="4" w:space="0" w:color="auto"/>
              <w:bottom w:val="single" w:sz="4" w:space="0" w:color="auto"/>
              <w:right w:val="single" w:sz="4" w:space="0" w:color="auto"/>
            </w:tcBorders>
          </w:tcPr>
          <w:p w:rsidR="00ED04C5" w:rsidRPr="00CE68A0" w:rsidRDefault="00ED04C5" w:rsidP="00BA759E">
            <w:pPr>
              <w:spacing w:before="40" w:after="60"/>
              <w:ind w:left="29"/>
              <w:rPr>
                <w:rFonts w:ascii="FS Albert Arabic" w:hAnsi="FS Albert Arabic" w:cs="FS Albert Arabic"/>
                <w:spacing w:val="-2"/>
                <w:sz w:val="18"/>
                <w:szCs w:val="18"/>
              </w:rPr>
            </w:pPr>
            <w:r w:rsidRPr="00CE68A0">
              <w:rPr>
                <w:rFonts w:ascii="FS Albert Arabic" w:hAnsi="FS Albert Arabic" w:cs="FS Albert Arabic"/>
                <w:spacing w:val="-2"/>
                <w:sz w:val="18"/>
                <w:szCs w:val="18"/>
              </w:rPr>
              <w:t>Job/Sub</w:t>
            </w:r>
            <w:r w:rsidR="001839C6" w:rsidRPr="00CE68A0">
              <w:rPr>
                <w:rFonts w:ascii="FS Albert Arabic" w:hAnsi="FS Albert Arabic" w:cs="FS Albert Arabic"/>
                <w:spacing w:val="-2"/>
                <w:sz w:val="18"/>
                <w:szCs w:val="18"/>
              </w:rPr>
              <w:t xml:space="preserve"> </w:t>
            </w:r>
            <w:r w:rsidRPr="00CE68A0">
              <w:rPr>
                <w:rFonts w:ascii="FS Albert Arabic" w:hAnsi="FS Albert Arabic" w:cs="FS Albert Arabic"/>
                <w:spacing w:val="-2"/>
                <w:sz w:val="18"/>
                <w:szCs w:val="18"/>
              </w:rPr>
              <w:t>div. No.</w:t>
            </w:r>
          </w:p>
          <w:p w:rsidR="00ED04C5" w:rsidRPr="00CE68A0" w:rsidRDefault="00ED04C5" w:rsidP="00BA759E">
            <w:pPr>
              <w:ind w:left="31"/>
              <w:rPr>
                <w:rFonts w:ascii="FS Albert Arabic" w:hAnsi="FS Albert Arabic" w:cs="FS Albert Arabic"/>
                <w:spacing w:val="-2"/>
                <w:sz w:val="18"/>
                <w:szCs w:val="18"/>
              </w:rPr>
            </w:pPr>
            <w:r w:rsidRPr="00CE68A0">
              <w:rPr>
                <w:rFonts w:ascii="FS Albert Arabic" w:hAnsi="FS Albert Arabic" w:cs="FS Albert Arabic"/>
                <w:spacing w:val="-2"/>
                <w:sz w:val="18"/>
                <w:szCs w:val="18"/>
              </w:rPr>
              <w:t>(2)</w:t>
            </w:r>
          </w:p>
        </w:tc>
      </w:tr>
      <w:tr w:rsidR="00ED04C5" w:rsidRPr="00CE68A0" w:rsidTr="00BA759E">
        <w:trPr>
          <w:trHeight w:val="576"/>
        </w:trPr>
        <w:tc>
          <w:tcPr>
            <w:tcW w:w="6016" w:type="dxa"/>
            <w:gridSpan w:val="5"/>
            <w:tcBorders>
              <w:top w:val="single" w:sz="4" w:space="0" w:color="auto"/>
              <w:left w:val="single" w:sz="4" w:space="0" w:color="auto"/>
              <w:bottom w:val="single" w:sz="4" w:space="0" w:color="auto"/>
              <w:right w:val="single" w:sz="4" w:space="0" w:color="auto"/>
            </w:tcBorders>
          </w:tcPr>
          <w:p w:rsidR="00ED04C5" w:rsidRPr="00CE68A0" w:rsidRDefault="00ED04C5" w:rsidP="00BA759E">
            <w:pPr>
              <w:spacing w:before="40" w:after="60"/>
              <w:ind w:left="29"/>
              <w:rPr>
                <w:rFonts w:ascii="FS Albert Arabic" w:hAnsi="FS Albert Arabic" w:cs="FS Albert Arabic"/>
                <w:spacing w:val="-2"/>
                <w:sz w:val="18"/>
                <w:szCs w:val="18"/>
              </w:rPr>
            </w:pPr>
            <w:r w:rsidRPr="00CE68A0">
              <w:rPr>
                <w:rFonts w:ascii="FS Albert Arabic" w:hAnsi="FS Albert Arabic" w:cs="FS Albert Arabic"/>
                <w:spacing w:val="-2"/>
                <w:sz w:val="18"/>
                <w:szCs w:val="18"/>
              </w:rPr>
              <w:t>Subject:</w:t>
            </w:r>
          </w:p>
          <w:p w:rsidR="00ED04C5" w:rsidRPr="00CE68A0" w:rsidRDefault="00ED04C5" w:rsidP="00BA759E">
            <w:pPr>
              <w:ind w:left="105"/>
              <w:rPr>
                <w:rFonts w:ascii="FS Albert Arabic" w:hAnsi="FS Albert Arabic" w:cs="FS Albert Arabic"/>
                <w:spacing w:val="-2"/>
                <w:sz w:val="18"/>
                <w:szCs w:val="18"/>
              </w:rPr>
            </w:pPr>
            <w:r w:rsidRPr="00CE68A0">
              <w:rPr>
                <w:rFonts w:ascii="FS Albert Arabic" w:hAnsi="FS Albert Arabic" w:cs="FS Albert Arabic"/>
                <w:spacing w:val="-2"/>
                <w:sz w:val="18"/>
                <w:szCs w:val="18"/>
              </w:rPr>
              <w:t>(6)</w:t>
            </w:r>
          </w:p>
        </w:tc>
        <w:tc>
          <w:tcPr>
            <w:tcW w:w="3665" w:type="dxa"/>
            <w:gridSpan w:val="4"/>
            <w:tcBorders>
              <w:top w:val="single" w:sz="4" w:space="0" w:color="auto"/>
              <w:left w:val="single" w:sz="4" w:space="0" w:color="auto"/>
              <w:bottom w:val="single" w:sz="4" w:space="0" w:color="auto"/>
              <w:right w:val="single" w:sz="4" w:space="0" w:color="auto"/>
            </w:tcBorders>
          </w:tcPr>
          <w:p w:rsidR="00ED04C5" w:rsidRPr="00CE68A0" w:rsidRDefault="00ED04C5" w:rsidP="00BA759E">
            <w:pPr>
              <w:spacing w:before="40" w:after="60"/>
              <w:ind w:left="29"/>
              <w:rPr>
                <w:rFonts w:ascii="FS Albert Arabic" w:hAnsi="FS Albert Arabic" w:cs="FS Albert Arabic"/>
                <w:spacing w:val="-2"/>
                <w:sz w:val="18"/>
                <w:szCs w:val="18"/>
              </w:rPr>
            </w:pPr>
            <w:r w:rsidRPr="00CE68A0">
              <w:rPr>
                <w:rFonts w:ascii="FS Albert Arabic" w:hAnsi="FS Albert Arabic" w:cs="FS Albert Arabic"/>
                <w:spacing w:val="-2"/>
                <w:sz w:val="18"/>
                <w:szCs w:val="18"/>
              </w:rPr>
              <w:t>Calc. No.</w:t>
            </w:r>
          </w:p>
          <w:p w:rsidR="00ED04C5" w:rsidRPr="00CE68A0" w:rsidRDefault="00ED04C5" w:rsidP="00BA759E">
            <w:pPr>
              <w:ind w:left="31"/>
              <w:rPr>
                <w:rFonts w:ascii="FS Albert Arabic" w:hAnsi="FS Albert Arabic" w:cs="FS Albert Arabic"/>
                <w:spacing w:val="-2"/>
                <w:sz w:val="18"/>
                <w:szCs w:val="18"/>
              </w:rPr>
            </w:pPr>
            <w:r w:rsidRPr="00CE68A0">
              <w:rPr>
                <w:rFonts w:ascii="FS Albert Arabic" w:hAnsi="FS Albert Arabic" w:cs="FS Albert Arabic"/>
                <w:spacing w:val="-2"/>
                <w:sz w:val="18"/>
                <w:szCs w:val="18"/>
              </w:rPr>
              <w:t>(3)</w:t>
            </w:r>
          </w:p>
        </w:tc>
      </w:tr>
      <w:tr w:rsidR="00ED04C5" w:rsidRPr="00CE68A0" w:rsidTr="00BA759E">
        <w:trPr>
          <w:trHeight w:val="576"/>
        </w:trPr>
        <w:tc>
          <w:tcPr>
            <w:tcW w:w="6016" w:type="dxa"/>
            <w:gridSpan w:val="5"/>
            <w:tcBorders>
              <w:top w:val="single" w:sz="4" w:space="0" w:color="auto"/>
              <w:left w:val="single" w:sz="8" w:space="0" w:color="auto"/>
              <w:right w:val="single" w:sz="4" w:space="0" w:color="auto"/>
            </w:tcBorders>
          </w:tcPr>
          <w:p w:rsidR="00ED04C5" w:rsidRPr="00CE68A0" w:rsidRDefault="00ED04C5" w:rsidP="00BA759E">
            <w:pPr>
              <w:spacing w:before="40" w:after="60"/>
              <w:ind w:left="29"/>
              <w:rPr>
                <w:rFonts w:ascii="FS Albert Arabic" w:hAnsi="FS Albert Arabic" w:cs="FS Albert Arabic"/>
                <w:spacing w:val="-2"/>
                <w:sz w:val="18"/>
                <w:szCs w:val="18"/>
              </w:rPr>
            </w:pPr>
            <w:r w:rsidRPr="00CE68A0">
              <w:rPr>
                <w:rFonts w:ascii="FS Albert Arabic" w:hAnsi="FS Albert Arabic" w:cs="FS Albert Arabic"/>
                <w:spacing w:val="-2"/>
                <w:sz w:val="18"/>
                <w:szCs w:val="18"/>
              </w:rPr>
              <w:t>Discipline:</w:t>
            </w:r>
          </w:p>
          <w:p w:rsidR="00ED04C5" w:rsidRPr="00CE68A0" w:rsidRDefault="00ED04C5" w:rsidP="00BA759E">
            <w:pPr>
              <w:tabs>
                <w:tab w:val="left" w:pos="2880"/>
                <w:tab w:val="left" w:pos="3600"/>
                <w:tab w:val="left" w:pos="4320"/>
                <w:tab w:val="left" w:pos="5040"/>
                <w:tab w:val="left" w:pos="5760"/>
                <w:tab w:val="left" w:pos="6480"/>
                <w:tab w:val="left" w:pos="7200"/>
                <w:tab w:val="left" w:pos="7920"/>
                <w:tab w:val="left" w:pos="8640"/>
                <w:tab w:val="left" w:pos="9360"/>
              </w:tabs>
              <w:suppressAutoHyphens/>
              <w:ind w:left="105"/>
              <w:rPr>
                <w:rFonts w:ascii="FS Albert Arabic" w:hAnsi="FS Albert Arabic" w:cs="FS Albert Arabic"/>
                <w:spacing w:val="-2"/>
                <w:sz w:val="18"/>
                <w:szCs w:val="18"/>
              </w:rPr>
            </w:pPr>
            <w:r w:rsidRPr="00CE68A0">
              <w:rPr>
                <w:rFonts w:ascii="FS Albert Arabic" w:hAnsi="FS Albert Arabic" w:cs="FS Albert Arabic"/>
                <w:spacing w:val="-2"/>
                <w:sz w:val="18"/>
                <w:szCs w:val="18"/>
              </w:rPr>
              <w:t>(7)</w:t>
            </w:r>
          </w:p>
        </w:tc>
        <w:tc>
          <w:tcPr>
            <w:tcW w:w="3665" w:type="dxa"/>
            <w:gridSpan w:val="4"/>
            <w:tcBorders>
              <w:top w:val="single" w:sz="4" w:space="0" w:color="auto"/>
              <w:left w:val="single" w:sz="4" w:space="0" w:color="auto"/>
              <w:right w:val="single" w:sz="8" w:space="0" w:color="auto"/>
            </w:tcBorders>
          </w:tcPr>
          <w:p w:rsidR="00ED04C5" w:rsidRPr="00CE68A0" w:rsidRDefault="00ED04C5" w:rsidP="00BA759E">
            <w:pPr>
              <w:spacing w:before="40" w:after="60"/>
              <w:ind w:left="29"/>
              <w:rPr>
                <w:rFonts w:ascii="FS Albert Arabic" w:hAnsi="FS Albert Arabic" w:cs="FS Albert Arabic"/>
                <w:spacing w:val="-2"/>
                <w:sz w:val="18"/>
                <w:szCs w:val="18"/>
              </w:rPr>
            </w:pPr>
            <w:r w:rsidRPr="00CE68A0">
              <w:rPr>
                <w:rFonts w:ascii="FS Albert Arabic" w:hAnsi="FS Albert Arabic" w:cs="FS Albert Arabic"/>
                <w:spacing w:val="-2"/>
                <w:sz w:val="18"/>
                <w:szCs w:val="18"/>
              </w:rPr>
              <w:t>Sheet No.</w:t>
            </w:r>
          </w:p>
          <w:p w:rsidR="00ED04C5" w:rsidRPr="00CE68A0" w:rsidRDefault="00ED04C5" w:rsidP="00BA759E">
            <w:pPr>
              <w:tabs>
                <w:tab w:val="left" w:pos="2880"/>
                <w:tab w:val="left" w:pos="3600"/>
                <w:tab w:val="left" w:pos="4320"/>
                <w:tab w:val="left" w:pos="5040"/>
                <w:tab w:val="left" w:pos="5760"/>
                <w:tab w:val="left" w:pos="6480"/>
                <w:tab w:val="left" w:pos="7200"/>
                <w:tab w:val="left" w:pos="7920"/>
                <w:tab w:val="left" w:pos="8640"/>
                <w:tab w:val="left" w:pos="9360"/>
              </w:tabs>
              <w:suppressAutoHyphens/>
              <w:ind w:left="31"/>
              <w:rPr>
                <w:rFonts w:ascii="FS Albert Arabic" w:hAnsi="FS Albert Arabic" w:cs="FS Albert Arabic"/>
                <w:spacing w:val="-2"/>
                <w:sz w:val="18"/>
                <w:szCs w:val="18"/>
              </w:rPr>
            </w:pPr>
            <w:r w:rsidRPr="00CE68A0">
              <w:rPr>
                <w:rFonts w:ascii="FS Albert Arabic" w:hAnsi="FS Albert Arabic" w:cs="FS Albert Arabic"/>
                <w:spacing w:val="-2"/>
                <w:sz w:val="18"/>
                <w:szCs w:val="18"/>
              </w:rPr>
              <w:t>(4)   of   (5)</w:t>
            </w:r>
            <w:r w:rsidRPr="00CE68A0">
              <w:rPr>
                <w:rFonts w:ascii="FS Albert Arabic" w:hAnsi="FS Albert Arabic" w:cs="FS Albert Arabic"/>
                <w:spacing w:val="-2"/>
                <w:sz w:val="18"/>
                <w:szCs w:val="18"/>
              </w:rPr>
              <w:fldChar w:fldCharType="begin"/>
            </w:r>
            <w:r w:rsidRPr="00CE68A0">
              <w:rPr>
                <w:rFonts w:ascii="FS Albert Arabic" w:hAnsi="FS Albert Arabic" w:cs="FS Albert Arabic"/>
                <w:spacing w:val="-2"/>
                <w:sz w:val="18"/>
                <w:szCs w:val="18"/>
              </w:rPr>
              <w:instrText xml:space="preserve">  </w:instrText>
            </w:r>
            <w:r w:rsidRPr="00CE68A0">
              <w:rPr>
                <w:rFonts w:ascii="FS Albert Arabic" w:hAnsi="FS Albert Arabic" w:cs="FS Albert Arabic"/>
                <w:spacing w:val="-2"/>
                <w:sz w:val="18"/>
                <w:szCs w:val="18"/>
              </w:rPr>
              <w:fldChar w:fldCharType="end"/>
            </w:r>
          </w:p>
        </w:tc>
      </w:tr>
      <w:tr w:rsidR="00ED04C5" w:rsidRPr="00CE68A0" w:rsidTr="00BA759E">
        <w:trPr>
          <w:trHeight w:hRule="exact" w:val="72"/>
        </w:trPr>
        <w:tc>
          <w:tcPr>
            <w:tcW w:w="9681" w:type="dxa"/>
            <w:gridSpan w:val="9"/>
            <w:tcBorders>
              <w:top w:val="single" w:sz="8" w:space="0" w:color="auto"/>
              <w:bottom w:val="single" w:sz="8"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FS Albert Arabic" w:hAnsi="FS Albert Arabic" w:cs="FS Albert Arabic"/>
                <w:spacing w:val="-2"/>
                <w:sz w:val="10"/>
                <w:szCs w:val="10"/>
              </w:rPr>
            </w:pPr>
          </w:p>
        </w:tc>
      </w:tr>
      <w:tr w:rsidR="00ED04C5" w:rsidRPr="00CE68A0" w:rsidTr="00BA759E">
        <w:trPr>
          <w:trHeight w:val="671"/>
        </w:trPr>
        <w:tc>
          <w:tcPr>
            <w:tcW w:w="9681" w:type="dxa"/>
            <w:gridSpan w:val="9"/>
            <w:tcBorders>
              <w:left w:val="single" w:sz="8" w:space="0" w:color="auto"/>
              <w:bottom w:val="single" w:sz="8" w:space="0" w:color="auto"/>
              <w:right w:val="single" w:sz="8" w:space="0" w:color="auto"/>
            </w:tcBorders>
          </w:tcPr>
          <w:p w:rsidR="00ED04C5" w:rsidRPr="00CE68A0" w:rsidRDefault="00ED04C5" w:rsidP="00BA759E">
            <w:pPr>
              <w:spacing w:after="120"/>
              <w:ind w:left="101"/>
              <w:rPr>
                <w:rFonts w:ascii="FS Albert Arabic" w:hAnsi="FS Albert Arabic" w:cs="FS Albert Arabic"/>
                <w:spacing w:val="-2"/>
                <w:sz w:val="18"/>
                <w:szCs w:val="18"/>
              </w:rPr>
            </w:pPr>
            <w:r w:rsidRPr="00CE68A0">
              <w:rPr>
                <w:rFonts w:ascii="FS Albert Arabic" w:hAnsi="FS Albert Arabic" w:cs="FS Albert Arabic"/>
                <w:b/>
                <w:spacing w:val="-2"/>
                <w:sz w:val="18"/>
                <w:szCs w:val="18"/>
              </w:rPr>
              <w:t>Calculation Status Designation</w:t>
            </w:r>
            <w:r w:rsidRPr="00CE68A0">
              <w:rPr>
                <w:rFonts w:ascii="FS Albert Arabic" w:hAnsi="FS Albert Arabic" w:cs="FS Albert Arabic"/>
                <w:spacing w:val="-2"/>
                <w:sz w:val="18"/>
                <w:szCs w:val="18"/>
              </w:rPr>
              <w:t xml:space="preserve"> (8)</w:t>
            </w:r>
          </w:p>
          <w:p w:rsidR="00ED04C5" w:rsidRPr="00CE68A0" w:rsidRDefault="00ED04C5" w:rsidP="00BA759E">
            <w:pPr>
              <w:tabs>
                <w:tab w:val="left" w:pos="1425"/>
                <w:tab w:val="left" w:pos="3435"/>
                <w:tab w:val="left" w:pos="5235"/>
                <w:tab w:val="left" w:pos="7215"/>
              </w:tabs>
              <w:rPr>
                <w:rFonts w:ascii="FS Albert Arabic" w:hAnsi="FS Albert Arabic" w:cs="FS Albert Arabic"/>
                <w:spacing w:val="-2"/>
              </w:rPr>
            </w:pPr>
            <w:r w:rsidRPr="00CE68A0">
              <w:rPr>
                <w:rFonts w:ascii="FS Albert Arabic" w:hAnsi="FS Albert Arabic" w:cs="FS Albert Arabic"/>
                <w:spacing w:val="-2"/>
              </w:rPr>
              <w:tab/>
            </w:r>
            <w:r w:rsidRPr="00CE68A0">
              <w:rPr>
                <w:rFonts w:ascii="FS Albert Arabic" w:hAnsi="FS Albert Arabic" w:cs="FS Albert Arabic"/>
                <w:spacing w:val="-2"/>
              </w:rPr>
              <w:fldChar w:fldCharType="begin">
                <w:ffData>
                  <w:name w:val="Check1"/>
                  <w:enabled/>
                  <w:calcOnExit w:val="0"/>
                  <w:checkBox>
                    <w:sizeAuto/>
                    <w:default w:val="0"/>
                  </w:checkBox>
                </w:ffData>
              </w:fldChar>
            </w:r>
            <w:bookmarkStart w:id="6" w:name="Check1"/>
            <w:r w:rsidRPr="00CE68A0">
              <w:rPr>
                <w:rFonts w:ascii="FS Albert Arabic" w:hAnsi="FS Albert Arabic" w:cs="FS Albert Arabic"/>
                <w:spacing w:val="-2"/>
              </w:rPr>
              <w:instrText xml:space="preserve"> FORMCHECKBOX </w:instrText>
            </w:r>
            <w:r w:rsidR="00F92611" w:rsidRPr="00CE68A0">
              <w:rPr>
                <w:rFonts w:ascii="FS Albert Arabic" w:hAnsi="FS Albert Arabic" w:cs="FS Albert Arabic"/>
                <w:spacing w:val="-2"/>
              </w:rPr>
            </w:r>
            <w:r w:rsidR="00F92611" w:rsidRPr="00CE68A0">
              <w:rPr>
                <w:rFonts w:ascii="FS Albert Arabic" w:hAnsi="FS Albert Arabic" w:cs="FS Albert Arabic"/>
                <w:spacing w:val="-2"/>
              </w:rPr>
              <w:fldChar w:fldCharType="separate"/>
            </w:r>
            <w:r w:rsidRPr="00CE68A0">
              <w:rPr>
                <w:rFonts w:ascii="FS Albert Arabic" w:hAnsi="FS Albert Arabic" w:cs="FS Albert Arabic"/>
                <w:spacing w:val="-2"/>
              </w:rPr>
              <w:fldChar w:fldCharType="end"/>
            </w:r>
            <w:bookmarkEnd w:id="6"/>
            <w:r w:rsidRPr="00CE68A0">
              <w:rPr>
                <w:rFonts w:ascii="FS Albert Arabic" w:hAnsi="FS Albert Arabic" w:cs="FS Albert Arabic"/>
                <w:spacing w:val="-2"/>
              </w:rPr>
              <w:t xml:space="preserve"> Preliminary</w:t>
            </w:r>
            <w:r w:rsidRPr="00CE68A0">
              <w:rPr>
                <w:rFonts w:ascii="FS Albert Arabic" w:hAnsi="FS Albert Arabic" w:cs="FS Albert Arabic"/>
                <w:spacing w:val="-2"/>
              </w:rPr>
              <w:tab/>
            </w:r>
            <w:r w:rsidRPr="00CE68A0">
              <w:rPr>
                <w:rFonts w:ascii="FS Albert Arabic" w:hAnsi="FS Albert Arabic" w:cs="FS Albert Arabic"/>
                <w:spacing w:val="-2"/>
              </w:rPr>
              <w:fldChar w:fldCharType="begin">
                <w:ffData>
                  <w:name w:val="Check2"/>
                  <w:enabled/>
                  <w:calcOnExit w:val="0"/>
                  <w:checkBox>
                    <w:sizeAuto/>
                    <w:default w:val="0"/>
                  </w:checkBox>
                </w:ffData>
              </w:fldChar>
            </w:r>
            <w:bookmarkStart w:id="7" w:name="Check2"/>
            <w:r w:rsidRPr="00CE68A0">
              <w:rPr>
                <w:rFonts w:ascii="FS Albert Arabic" w:hAnsi="FS Albert Arabic" w:cs="FS Albert Arabic"/>
                <w:spacing w:val="-2"/>
              </w:rPr>
              <w:instrText xml:space="preserve"> FORMCHECKBOX </w:instrText>
            </w:r>
            <w:r w:rsidR="00F92611" w:rsidRPr="00CE68A0">
              <w:rPr>
                <w:rFonts w:ascii="FS Albert Arabic" w:hAnsi="FS Albert Arabic" w:cs="FS Albert Arabic"/>
                <w:spacing w:val="-2"/>
              </w:rPr>
            </w:r>
            <w:r w:rsidR="00F92611" w:rsidRPr="00CE68A0">
              <w:rPr>
                <w:rFonts w:ascii="FS Albert Arabic" w:hAnsi="FS Albert Arabic" w:cs="FS Albert Arabic"/>
                <w:spacing w:val="-2"/>
              </w:rPr>
              <w:fldChar w:fldCharType="separate"/>
            </w:r>
            <w:r w:rsidRPr="00CE68A0">
              <w:rPr>
                <w:rFonts w:ascii="FS Albert Arabic" w:hAnsi="FS Albert Arabic" w:cs="FS Albert Arabic"/>
                <w:spacing w:val="-2"/>
              </w:rPr>
              <w:fldChar w:fldCharType="end"/>
            </w:r>
            <w:bookmarkEnd w:id="7"/>
            <w:r w:rsidRPr="00CE68A0">
              <w:rPr>
                <w:rFonts w:ascii="FS Albert Arabic" w:hAnsi="FS Albert Arabic" w:cs="FS Albert Arabic"/>
                <w:spacing w:val="-2"/>
              </w:rPr>
              <w:t xml:space="preserve"> Confirmed</w:t>
            </w:r>
            <w:r w:rsidRPr="00CE68A0">
              <w:rPr>
                <w:rFonts w:ascii="FS Albert Arabic" w:hAnsi="FS Albert Arabic" w:cs="FS Albert Arabic"/>
                <w:spacing w:val="-2"/>
              </w:rPr>
              <w:tab/>
            </w:r>
            <w:r w:rsidRPr="00CE68A0">
              <w:rPr>
                <w:rFonts w:ascii="FS Albert Arabic" w:hAnsi="FS Albert Arabic" w:cs="FS Albert Arabic"/>
                <w:spacing w:val="-2"/>
              </w:rPr>
              <w:fldChar w:fldCharType="begin">
                <w:ffData>
                  <w:name w:val="Check3"/>
                  <w:enabled/>
                  <w:calcOnExit w:val="0"/>
                  <w:checkBox>
                    <w:sizeAuto/>
                    <w:default w:val="0"/>
                  </w:checkBox>
                </w:ffData>
              </w:fldChar>
            </w:r>
            <w:bookmarkStart w:id="8" w:name="Check3"/>
            <w:r w:rsidRPr="00CE68A0">
              <w:rPr>
                <w:rFonts w:ascii="FS Albert Arabic" w:hAnsi="FS Albert Arabic" w:cs="FS Albert Arabic"/>
                <w:spacing w:val="-2"/>
              </w:rPr>
              <w:instrText xml:space="preserve"> FORMCHECKBOX </w:instrText>
            </w:r>
            <w:r w:rsidR="00F92611" w:rsidRPr="00CE68A0">
              <w:rPr>
                <w:rFonts w:ascii="FS Albert Arabic" w:hAnsi="FS Albert Arabic" w:cs="FS Albert Arabic"/>
                <w:spacing w:val="-2"/>
              </w:rPr>
            </w:r>
            <w:r w:rsidR="00F92611" w:rsidRPr="00CE68A0">
              <w:rPr>
                <w:rFonts w:ascii="FS Albert Arabic" w:hAnsi="FS Albert Arabic" w:cs="FS Albert Arabic"/>
                <w:spacing w:val="-2"/>
              </w:rPr>
              <w:fldChar w:fldCharType="separate"/>
            </w:r>
            <w:r w:rsidRPr="00CE68A0">
              <w:rPr>
                <w:rFonts w:ascii="FS Albert Arabic" w:hAnsi="FS Albert Arabic" w:cs="FS Albert Arabic"/>
                <w:spacing w:val="-2"/>
              </w:rPr>
              <w:fldChar w:fldCharType="end"/>
            </w:r>
            <w:bookmarkEnd w:id="8"/>
            <w:r w:rsidRPr="00CE68A0">
              <w:rPr>
                <w:rFonts w:ascii="FS Albert Arabic" w:hAnsi="FS Albert Arabic" w:cs="FS Albert Arabic"/>
                <w:spacing w:val="-2"/>
              </w:rPr>
              <w:t xml:space="preserve"> Superseded</w:t>
            </w:r>
            <w:r w:rsidRPr="00CE68A0">
              <w:rPr>
                <w:rFonts w:ascii="FS Albert Arabic" w:hAnsi="FS Albert Arabic" w:cs="FS Albert Arabic"/>
                <w:spacing w:val="-2"/>
              </w:rPr>
              <w:tab/>
            </w:r>
            <w:r w:rsidRPr="00CE68A0">
              <w:rPr>
                <w:rFonts w:ascii="FS Albert Arabic" w:hAnsi="FS Albert Arabic" w:cs="FS Albert Arabic"/>
                <w:spacing w:val="-2"/>
              </w:rPr>
              <w:fldChar w:fldCharType="begin">
                <w:ffData>
                  <w:name w:val="Check4"/>
                  <w:enabled/>
                  <w:calcOnExit w:val="0"/>
                  <w:checkBox>
                    <w:sizeAuto/>
                    <w:default w:val="0"/>
                  </w:checkBox>
                </w:ffData>
              </w:fldChar>
            </w:r>
            <w:bookmarkStart w:id="9" w:name="Check4"/>
            <w:r w:rsidRPr="00CE68A0">
              <w:rPr>
                <w:rFonts w:ascii="FS Albert Arabic" w:hAnsi="FS Albert Arabic" w:cs="FS Albert Arabic"/>
                <w:spacing w:val="-2"/>
              </w:rPr>
              <w:instrText xml:space="preserve"> FORMCHECKBOX </w:instrText>
            </w:r>
            <w:r w:rsidR="00F92611" w:rsidRPr="00CE68A0">
              <w:rPr>
                <w:rFonts w:ascii="FS Albert Arabic" w:hAnsi="FS Albert Arabic" w:cs="FS Albert Arabic"/>
                <w:spacing w:val="-2"/>
              </w:rPr>
            </w:r>
            <w:r w:rsidR="00F92611" w:rsidRPr="00CE68A0">
              <w:rPr>
                <w:rFonts w:ascii="FS Albert Arabic" w:hAnsi="FS Albert Arabic" w:cs="FS Albert Arabic"/>
                <w:spacing w:val="-2"/>
              </w:rPr>
              <w:fldChar w:fldCharType="separate"/>
            </w:r>
            <w:r w:rsidRPr="00CE68A0">
              <w:rPr>
                <w:rFonts w:ascii="FS Albert Arabic" w:hAnsi="FS Albert Arabic" w:cs="FS Albert Arabic"/>
                <w:spacing w:val="-2"/>
              </w:rPr>
              <w:fldChar w:fldCharType="end"/>
            </w:r>
            <w:bookmarkEnd w:id="9"/>
            <w:r w:rsidRPr="00CE68A0">
              <w:rPr>
                <w:rFonts w:ascii="FS Albert Arabic" w:hAnsi="FS Albert Arabic" w:cs="FS Albert Arabic"/>
                <w:spacing w:val="-2"/>
              </w:rPr>
              <w:t xml:space="preserve"> Voided</w:t>
            </w:r>
          </w:p>
        </w:tc>
      </w:tr>
      <w:tr w:rsidR="00ED04C5" w:rsidRPr="00CE68A0" w:rsidTr="00CE68A0">
        <w:tc>
          <w:tcPr>
            <w:tcW w:w="9681" w:type="dxa"/>
            <w:gridSpan w:val="9"/>
            <w:tcBorders>
              <w:top w:val="single" w:sz="4" w:space="0" w:color="auto"/>
              <w:left w:val="single" w:sz="4" w:space="0" w:color="auto"/>
              <w:bottom w:val="single" w:sz="4" w:space="0" w:color="auto"/>
              <w:right w:val="single" w:sz="4" w:space="0" w:color="auto"/>
            </w:tcBorders>
            <w:shd w:val="clear" w:color="auto" w:fill="BCCF00"/>
            <w:vAlign w:val="center"/>
          </w:tcPr>
          <w:p w:rsidR="00ED04C5" w:rsidRPr="00CE68A0" w:rsidRDefault="00ED04C5" w:rsidP="00BA759E">
            <w:pPr>
              <w:spacing w:before="60" w:after="60"/>
              <w:jc w:val="center"/>
              <w:rPr>
                <w:rFonts w:ascii="FS Albert Arabic" w:hAnsi="FS Albert Arabic" w:cs="FS Albert Arabic"/>
                <w:b/>
                <w:spacing w:val="-2"/>
                <w:sz w:val="22"/>
                <w:szCs w:val="22"/>
              </w:rPr>
            </w:pPr>
            <w:r w:rsidRPr="00CE68A0">
              <w:rPr>
                <w:rFonts w:ascii="FS Albert Arabic" w:hAnsi="FS Albert Arabic" w:cs="FS Albert Arabic"/>
                <w:b/>
                <w:spacing w:val="-2"/>
                <w:sz w:val="22"/>
                <w:szCs w:val="22"/>
              </w:rPr>
              <w:t>Computer Program Information - Refer to Computer Program Information Sheet</w:t>
            </w:r>
          </w:p>
        </w:tc>
      </w:tr>
      <w:tr w:rsidR="00ED04C5" w:rsidRPr="00CE68A0" w:rsidTr="00BA759E">
        <w:trPr>
          <w:trHeight w:hRule="exact" w:val="72"/>
        </w:trPr>
        <w:tc>
          <w:tcPr>
            <w:tcW w:w="9681" w:type="dxa"/>
            <w:gridSpan w:val="9"/>
            <w:tcBorders>
              <w:top w:val="single" w:sz="4" w:space="0" w:color="auto"/>
              <w:bottom w:val="single" w:sz="8" w:space="0" w:color="auto"/>
            </w:tcBorders>
            <w:vAlign w:val="bottom"/>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rPr>
                <w:rFonts w:ascii="FS Albert Arabic" w:hAnsi="FS Albert Arabic" w:cs="FS Albert Arabic"/>
                <w:spacing w:val="-2"/>
                <w:sz w:val="10"/>
                <w:szCs w:val="10"/>
              </w:rPr>
            </w:pPr>
          </w:p>
        </w:tc>
      </w:tr>
      <w:tr w:rsidR="00ED04C5" w:rsidRPr="00CE68A0" w:rsidTr="00BA759E">
        <w:trPr>
          <w:trHeight w:val="144"/>
        </w:trPr>
        <w:tc>
          <w:tcPr>
            <w:tcW w:w="9681" w:type="dxa"/>
            <w:gridSpan w:val="9"/>
            <w:tcBorders>
              <w:top w:val="single" w:sz="8" w:space="0" w:color="auto"/>
              <w:left w:val="single" w:sz="8" w:space="0" w:color="auto"/>
              <w:bottom w:val="single" w:sz="4" w:space="0" w:color="auto"/>
              <w:right w:val="single" w:sz="8" w:space="0" w:color="auto"/>
            </w:tcBorders>
            <w:vAlign w:val="bottom"/>
          </w:tcPr>
          <w:p w:rsidR="00ED04C5" w:rsidRPr="00CE68A0" w:rsidRDefault="00ED04C5" w:rsidP="00CE68A0">
            <w:pPr>
              <w:rPr>
                <w:rFonts w:ascii="FS Albert Arabic" w:hAnsi="FS Albert Arabic" w:cs="FS Albert Arabic"/>
                <w:spacing w:val="-2"/>
              </w:rPr>
            </w:pPr>
            <w:r w:rsidRPr="00CE68A0">
              <w:rPr>
                <w:rFonts w:ascii="FS Albert Arabic" w:hAnsi="FS Albert Arabic" w:cs="FS Albert Arabic"/>
                <w:spacing w:val="-2"/>
              </w:rPr>
              <w:t>(9)</w:t>
            </w:r>
          </w:p>
        </w:tc>
      </w:tr>
      <w:tr w:rsidR="00ED04C5" w:rsidRPr="00CE68A0" w:rsidTr="00BA759E">
        <w:trPr>
          <w:trHeight w:val="144"/>
        </w:trPr>
        <w:tc>
          <w:tcPr>
            <w:tcW w:w="681" w:type="dxa"/>
            <w:tcBorders>
              <w:top w:val="single" w:sz="4" w:space="0" w:color="auto"/>
              <w:left w:val="single" w:sz="8"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gridSpan w:val="2"/>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8"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r>
      <w:tr w:rsidR="00ED04C5" w:rsidRPr="00CE68A0" w:rsidTr="00BA759E">
        <w:trPr>
          <w:trHeight w:val="144"/>
        </w:trPr>
        <w:tc>
          <w:tcPr>
            <w:tcW w:w="681" w:type="dxa"/>
            <w:tcBorders>
              <w:top w:val="single" w:sz="4" w:space="0" w:color="auto"/>
              <w:left w:val="single" w:sz="8"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gridSpan w:val="2"/>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8"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r>
      <w:tr w:rsidR="00ED04C5" w:rsidRPr="00CE68A0" w:rsidTr="00BA759E">
        <w:trPr>
          <w:trHeight w:val="144"/>
        </w:trPr>
        <w:tc>
          <w:tcPr>
            <w:tcW w:w="681" w:type="dxa"/>
            <w:tcBorders>
              <w:top w:val="single" w:sz="4" w:space="0" w:color="auto"/>
              <w:left w:val="single" w:sz="8"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gridSpan w:val="2"/>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8"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r>
      <w:tr w:rsidR="00ED04C5" w:rsidRPr="00CE68A0" w:rsidTr="00BA759E">
        <w:trPr>
          <w:trHeight w:val="144"/>
        </w:trPr>
        <w:tc>
          <w:tcPr>
            <w:tcW w:w="681" w:type="dxa"/>
            <w:tcBorders>
              <w:top w:val="single" w:sz="4" w:space="0" w:color="auto"/>
              <w:left w:val="single" w:sz="8"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gridSpan w:val="2"/>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c>
          <w:tcPr>
            <w:tcW w:w="930" w:type="dxa"/>
            <w:tcBorders>
              <w:top w:val="single" w:sz="4" w:space="0" w:color="auto"/>
              <w:left w:val="single" w:sz="4" w:space="0" w:color="auto"/>
              <w:bottom w:val="single" w:sz="4" w:space="0" w:color="auto"/>
              <w:right w:val="single" w:sz="8"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p>
        </w:tc>
      </w:tr>
      <w:tr w:rsidR="00ED04C5" w:rsidRPr="00CE68A0" w:rsidTr="00BA759E">
        <w:trPr>
          <w:trHeight w:val="144"/>
        </w:trPr>
        <w:tc>
          <w:tcPr>
            <w:tcW w:w="681" w:type="dxa"/>
            <w:tcBorders>
              <w:top w:val="single" w:sz="4" w:space="0" w:color="auto"/>
              <w:left w:val="single" w:sz="8"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r w:rsidRPr="00CE68A0">
              <w:rPr>
                <w:rFonts w:ascii="FS Albert Arabic" w:hAnsi="FS Albert Arabic" w:cs="FS Albert Arabic"/>
                <w:spacing w:val="-2"/>
                <w:sz w:val="18"/>
                <w:szCs w:val="18"/>
              </w:rPr>
              <w:t>(10)</w:t>
            </w:r>
          </w:p>
        </w:tc>
        <w:tc>
          <w:tcPr>
            <w:tcW w:w="342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r w:rsidRPr="00CE68A0">
              <w:rPr>
                <w:rFonts w:ascii="FS Albert Arabic" w:hAnsi="FS Albert Arabic" w:cs="FS Albert Arabic"/>
                <w:spacing w:val="-2"/>
                <w:sz w:val="18"/>
                <w:szCs w:val="18"/>
              </w:rPr>
              <w:t>(11)</w:t>
            </w: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r w:rsidRPr="00CE68A0">
              <w:rPr>
                <w:rFonts w:ascii="FS Albert Arabic" w:hAnsi="FS Albert Arabic" w:cs="FS Albert Arabic"/>
                <w:spacing w:val="-2"/>
                <w:sz w:val="18"/>
                <w:szCs w:val="18"/>
              </w:rPr>
              <w:t>(12)</w:t>
            </w: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r w:rsidRPr="00CE68A0">
              <w:rPr>
                <w:rFonts w:ascii="FS Albert Arabic" w:hAnsi="FS Albert Arabic" w:cs="FS Albert Arabic"/>
                <w:spacing w:val="-2"/>
                <w:sz w:val="18"/>
                <w:szCs w:val="18"/>
              </w:rPr>
              <w:t>(13)</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r w:rsidRPr="00CE68A0">
              <w:rPr>
                <w:rFonts w:ascii="FS Albert Arabic" w:hAnsi="FS Albert Arabic" w:cs="FS Albert Arabic"/>
                <w:spacing w:val="-2"/>
                <w:sz w:val="18"/>
                <w:szCs w:val="18"/>
              </w:rPr>
              <w:t>(14)</w:t>
            </w: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r w:rsidRPr="00CE68A0">
              <w:rPr>
                <w:rFonts w:ascii="FS Albert Arabic" w:hAnsi="FS Albert Arabic" w:cs="FS Albert Arabic"/>
                <w:spacing w:val="-2"/>
                <w:sz w:val="18"/>
                <w:szCs w:val="18"/>
              </w:rPr>
              <w:t>(15)</w:t>
            </w: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r w:rsidRPr="00CE68A0">
              <w:rPr>
                <w:rFonts w:ascii="FS Albert Arabic" w:hAnsi="FS Albert Arabic" w:cs="FS Albert Arabic"/>
                <w:spacing w:val="-2"/>
                <w:sz w:val="18"/>
                <w:szCs w:val="18"/>
              </w:rPr>
              <w:t>(16)</w:t>
            </w:r>
          </w:p>
        </w:tc>
        <w:tc>
          <w:tcPr>
            <w:tcW w:w="930" w:type="dxa"/>
            <w:tcBorders>
              <w:top w:val="single" w:sz="4" w:space="0" w:color="auto"/>
              <w:left w:val="single" w:sz="4" w:space="0" w:color="auto"/>
              <w:bottom w:val="single" w:sz="4" w:space="0" w:color="auto"/>
              <w:right w:val="single" w:sz="8"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spacing w:val="-2"/>
                <w:sz w:val="18"/>
                <w:szCs w:val="18"/>
              </w:rPr>
            </w:pPr>
            <w:r w:rsidRPr="00CE68A0">
              <w:rPr>
                <w:rFonts w:ascii="FS Albert Arabic" w:hAnsi="FS Albert Arabic" w:cs="FS Albert Arabic"/>
                <w:spacing w:val="-2"/>
                <w:sz w:val="18"/>
                <w:szCs w:val="18"/>
              </w:rPr>
              <w:t>(17)</w:t>
            </w:r>
          </w:p>
        </w:tc>
      </w:tr>
      <w:tr w:rsidR="00ED04C5" w:rsidRPr="00CE68A0" w:rsidTr="00BA759E">
        <w:trPr>
          <w:trHeight w:val="144"/>
        </w:trPr>
        <w:tc>
          <w:tcPr>
            <w:tcW w:w="681" w:type="dxa"/>
            <w:tcBorders>
              <w:top w:val="single" w:sz="4" w:space="0" w:color="auto"/>
              <w:left w:val="single" w:sz="8"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b/>
                <w:spacing w:val="-2"/>
                <w:sz w:val="18"/>
                <w:szCs w:val="18"/>
              </w:rPr>
            </w:pPr>
            <w:r w:rsidRPr="00CE68A0">
              <w:rPr>
                <w:rFonts w:ascii="FS Albert Arabic" w:hAnsi="FS Albert Arabic" w:cs="FS Albert Arabic"/>
                <w:b/>
                <w:spacing w:val="-2"/>
                <w:sz w:val="18"/>
                <w:szCs w:val="18"/>
              </w:rPr>
              <w:t>Rev. No.</w:t>
            </w:r>
          </w:p>
        </w:tc>
        <w:tc>
          <w:tcPr>
            <w:tcW w:w="342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b/>
                <w:spacing w:val="-2"/>
                <w:sz w:val="18"/>
                <w:szCs w:val="18"/>
              </w:rPr>
            </w:pPr>
            <w:r w:rsidRPr="00CE68A0">
              <w:rPr>
                <w:rFonts w:ascii="FS Albert Arabic" w:hAnsi="FS Albert Arabic" w:cs="FS Albert Arabic"/>
                <w:b/>
                <w:spacing w:val="-2"/>
                <w:sz w:val="18"/>
                <w:szCs w:val="18"/>
              </w:rPr>
              <w:t>Reason for Revision</w:t>
            </w: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b/>
                <w:spacing w:val="-2"/>
                <w:sz w:val="16"/>
                <w:szCs w:val="16"/>
              </w:rPr>
            </w:pPr>
            <w:r w:rsidRPr="00CE68A0">
              <w:rPr>
                <w:rFonts w:ascii="FS Albert Arabic" w:hAnsi="FS Albert Arabic" w:cs="FS Albert Arabic"/>
                <w:b/>
                <w:spacing w:val="-2"/>
                <w:sz w:val="16"/>
                <w:szCs w:val="16"/>
              </w:rPr>
              <w:t>Total # of Sheets</w:t>
            </w: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b/>
                <w:spacing w:val="-2"/>
                <w:sz w:val="16"/>
                <w:szCs w:val="16"/>
              </w:rPr>
            </w:pPr>
            <w:r w:rsidRPr="00CE68A0">
              <w:rPr>
                <w:rFonts w:ascii="FS Albert Arabic" w:hAnsi="FS Albert Arabic" w:cs="FS Albert Arabic"/>
                <w:b/>
                <w:spacing w:val="-2"/>
                <w:sz w:val="16"/>
                <w:szCs w:val="16"/>
              </w:rPr>
              <w:t>Last sheet No.</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b/>
                <w:spacing w:val="-2"/>
                <w:sz w:val="16"/>
                <w:szCs w:val="16"/>
              </w:rPr>
            </w:pPr>
            <w:r w:rsidRPr="00CE68A0">
              <w:rPr>
                <w:rFonts w:ascii="FS Albert Arabic" w:hAnsi="FS Albert Arabic" w:cs="FS Albert Arabic"/>
                <w:b/>
                <w:spacing w:val="-2"/>
                <w:sz w:val="16"/>
                <w:szCs w:val="16"/>
              </w:rPr>
              <w:t>By</w:t>
            </w: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b/>
                <w:spacing w:val="-2"/>
                <w:sz w:val="16"/>
                <w:szCs w:val="16"/>
              </w:rPr>
            </w:pPr>
            <w:r w:rsidRPr="00CE68A0">
              <w:rPr>
                <w:rFonts w:ascii="FS Albert Arabic" w:hAnsi="FS Albert Arabic" w:cs="FS Albert Arabic"/>
                <w:b/>
                <w:spacing w:val="-2"/>
                <w:sz w:val="16"/>
                <w:szCs w:val="16"/>
              </w:rPr>
              <w:t>Checked By</w:t>
            </w:r>
          </w:p>
        </w:tc>
        <w:tc>
          <w:tcPr>
            <w:tcW w:w="930" w:type="dxa"/>
            <w:tcBorders>
              <w:top w:val="single" w:sz="4" w:space="0" w:color="auto"/>
              <w:left w:val="single" w:sz="4" w:space="0" w:color="auto"/>
              <w:bottom w:val="single" w:sz="4" w:space="0" w:color="auto"/>
              <w:right w:val="single" w:sz="4"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b/>
                <w:spacing w:val="-2"/>
                <w:sz w:val="16"/>
                <w:szCs w:val="16"/>
              </w:rPr>
            </w:pPr>
            <w:r w:rsidRPr="00CE68A0">
              <w:rPr>
                <w:rFonts w:ascii="FS Albert Arabic" w:hAnsi="FS Albert Arabic" w:cs="FS Albert Arabic"/>
                <w:b/>
                <w:spacing w:val="-2"/>
                <w:sz w:val="16"/>
                <w:szCs w:val="16"/>
              </w:rPr>
              <w:t>Approved By</w:t>
            </w:r>
          </w:p>
        </w:tc>
        <w:tc>
          <w:tcPr>
            <w:tcW w:w="930" w:type="dxa"/>
            <w:tcBorders>
              <w:top w:val="single" w:sz="4" w:space="0" w:color="auto"/>
              <w:left w:val="single" w:sz="4" w:space="0" w:color="auto"/>
              <w:bottom w:val="single" w:sz="4" w:space="0" w:color="auto"/>
              <w:right w:val="single" w:sz="8" w:space="0" w:color="auto"/>
            </w:tcBorders>
            <w:vAlign w:val="center"/>
          </w:tcPr>
          <w:p w:rsidR="00ED04C5" w:rsidRPr="00CE68A0" w:rsidRDefault="00ED04C5" w:rsidP="00BA7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40"/>
              <w:jc w:val="center"/>
              <w:rPr>
                <w:rFonts w:ascii="FS Albert Arabic" w:hAnsi="FS Albert Arabic" w:cs="FS Albert Arabic"/>
                <w:b/>
                <w:spacing w:val="-2"/>
                <w:sz w:val="16"/>
                <w:szCs w:val="16"/>
              </w:rPr>
            </w:pPr>
            <w:r w:rsidRPr="00CE68A0">
              <w:rPr>
                <w:rFonts w:ascii="FS Albert Arabic" w:hAnsi="FS Albert Arabic" w:cs="FS Albert Arabic"/>
                <w:b/>
                <w:spacing w:val="-2"/>
                <w:sz w:val="16"/>
                <w:szCs w:val="16"/>
              </w:rPr>
              <w:t>Date Approved</w:t>
            </w:r>
          </w:p>
        </w:tc>
      </w:tr>
      <w:tr w:rsidR="00ED04C5" w:rsidRPr="00CE68A0" w:rsidTr="00CE68A0">
        <w:trPr>
          <w:trHeight w:val="144"/>
        </w:trPr>
        <w:tc>
          <w:tcPr>
            <w:tcW w:w="9681" w:type="dxa"/>
            <w:gridSpan w:val="9"/>
            <w:tcBorders>
              <w:top w:val="single" w:sz="4" w:space="0" w:color="auto"/>
              <w:left w:val="single" w:sz="8" w:space="0" w:color="auto"/>
              <w:bottom w:val="single" w:sz="8" w:space="0" w:color="auto"/>
              <w:right w:val="single" w:sz="8" w:space="0" w:color="auto"/>
            </w:tcBorders>
            <w:shd w:val="clear" w:color="auto" w:fill="BCCF00"/>
            <w:vAlign w:val="center"/>
          </w:tcPr>
          <w:p w:rsidR="00ED04C5" w:rsidRPr="00CE68A0" w:rsidRDefault="00ED04C5" w:rsidP="00BA759E">
            <w:pPr>
              <w:spacing w:before="60" w:after="60"/>
              <w:jc w:val="center"/>
              <w:rPr>
                <w:rFonts w:ascii="FS Albert Arabic" w:hAnsi="FS Albert Arabic" w:cs="FS Albert Arabic"/>
                <w:b/>
                <w:spacing w:val="-2"/>
                <w:sz w:val="22"/>
                <w:szCs w:val="22"/>
              </w:rPr>
            </w:pPr>
            <w:r w:rsidRPr="00CE68A0">
              <w:rPr>
                <w:rFonts w:ascii="FS Albert Arabic" w:hAnsi="FS Albert Arabic" w:cs="FS Albert Arabic"/>
                <w:b/>
                <w:spacing w:val="-2"/>
                <w:sz w:val="22"/>
                <w:szCs w:val="22"/>
              </w:rPr>
              <w:t>Record of Revisions</w:t>
            </w:r>
          </w:p>
        </w:tc>
      </w:tr>
    </w:tbl>
    <w:p w:rsidR="00ED04C5" w:rsidRPr="00CE68A0" w:rsidRDefault="00ED04C5" w:rsidP="00ED04C5">
      <w:pPr>
        <w:rPr>
          <w:rFonts w:ascii="FS Albert Arabic" w:hAnsi="FS Albert Arabic" w:cs="FS Albert Arabic"/>
        </w:rPr>
      </w:pPr>
    </w:p>
    <w:p w:rsidR="00ED04C5" w:rsidRDefault="00ED04C5" w:rsidP="00ED04C5">
      <w:pPr>
        <w:rPr>
          <w:rFonts w:ascii="FS Albert Arabic" w:hAnsi="FS Albert Arabic" w:cs="FS Albert Arabic"/>
          <w:sz w:val="22"/>
          <w:szCs w:val="22"/>
        </w:rPr>
      </w:pPr>
    </w:p>
    <w:p w:rsidR="00CE68A0" w:rsidRDefault="00CE68A0" w:rsidP="00ED04C5">
      <w:pPr>
        <w:rPr>
          <w:rFonts w:ascii="FS Albert Arabic" w:hAnsi="FS Albert Arabic" w:cs="FS Albert Arabic"/>
          <w:sz w:val="22"/>
          <w:szCs w:val="22"/>
        </w:rPr>
      </w:pPr>
    </w:p>
    <w:p w:rsidR="00CE68A0" w:rsidRDefault="00CE68A0" w:rsidP="00ED04C5">
      <w:pPr>
        <w:rPr>
          <w:rFonts w:ascii="FS Albert Arabic" w:hAnsi="FS Albert Arabic" w:cs="FS Albert Arabic"/>
          <w:sz w:val="22"/>
          <w:szCs w:val="22"/>
        </w:rPr>
      </w:pPr>
    </w:p>
    <w:p w:rsidR="00CE68A0" w:rsidRPr="00CE68A0" w:rsidRDefault="00CE68A0" w:rsidP="00ED04C5">
      <w:pPr>
        <w:rPr>
          <w:rFonts w:ascii="FS Albert Arabic" w:hAnsi="FS Albert Arabic" w:cs="FS Albert Arabic"/>
          <w:sz w:val="22"/>
          <w:szCs w:val="22"/>
        </w:rPr>
      </w:pPr>
    </w:p>
    <w:p w:rsidR="00ED04C5" w:rsidRPr="00CE68A0" w:rsidRDefault="00ED04C5" w:rsidP="00ED04C5">
      <w:pPr>
        <w:spacing w:after="240"/>
        <w:jc w:val="center"/>
        <w:rPr>
          <w:rFonts w:ascii="FS Albert Arabic" w:hAnsi="FS Albert Arabic" w:cs="FS Albert Arabic"/>
          <w:sz w:val="22"/>
          <w:szCs w:val="22"/>
          <w:u w:val="single"/>
        </w:rPr>
      </w:pPr>
      <w:r w:rsidRPr="00CE68A0">
        <w:rPr>
          <w:rFonts w:ascii="FS Albert Arabic" w:hAnsi="FS Albert Arabic" w:cs="FS Albert Arabic"/>
          <w:sz w:val="22"/>
          <w:szCs w:val="22"/>
          <w:u w:val="single"/>
        </w:rPr>
        <w:lastRenderedPageBreak/>
        <w:t>INSTRUCTIONS FOR COMPLETING THE CALCULATION COVER SHEET</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Project name</w:t>
      </w:r>
    </w:p>
    <w:p w:rsidR="00ED04C5" w:rsidRPr="00CE68A0" w:rsidRDefault="00ED04C5" w:rsidP="00ED04C5">
      <w:pPr>
        <w:numPr>
          <w:ilvl w:val="0"/>
          <w:numId w:val="12"/>
        </w:numPr>
        <w:tabs>
          <w:tab w:val="left" w:pos="-720"/>
          <w:tab w:val="left" w:pos="0"/>
        </w:tabs>
        <w:suppressAutoHyphens/>
        <w:spacing w:after="60"/>
        <w:ind w:right="108"/>
        <w:rPr>
          <w:rFonts w:ascii="FS Albert Arabic" w:hAnsi="FS Albert Arabic" w:cs="FS Albert Arabic"/>
          <w:spacing w:val="-1"/>
        </w:rPr>
      </w:pPr>
      <w:r w:rsidRPr="00CE68A0">
        <w:rPr>
          <w:rFonts w:ascii="FS Albert Arabic" w:hAnsi="FS Albert Arabic" w:cs="FS Albert Arabic"/>
          <w:spacing w:val="-1"/>
        </w:rPr>
        <w:t xml:space="preserve">Project job number and subdivision number, if used  </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 xml:space="preserve">The unique identifier assigned to the calculation </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The sheet number (i.e., always “1” for the Cover Sheet) - Appendices should be paginated separately from the main body of the calculation (e.g., A1 of 2, A2 of 2, B1 of 3, B2 of 3, etc.).</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The total number of sheets in the main body of the calculation (not counting any appendices) - If sheets have been added or deleted without repaginating the remaining sheets that were not affected by the latest calculation revision, use the sheet number corresponding to the last sheet in the main body of the calculation.  (This means that the last sheet number could be different from the total number of sheets in the main body when the entire main body was not repaginated.)</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The title or objective of the calculation</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Discipline name</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A check mark or “X” to indicate the calculation status designation - Note the number of the superseding calculation on the Cover Sheet when entering "Superseded."</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Space to add or provide any appropriate comments - Appropriate comments to include the following:</w:t>
      </w:r>
    </w:p>
    <w:p w:rsidR="00ED04C5" w:rsidRPr="00CE68A0" w:rsidRDefault="00ED04C5" w:rsidP="00ED04C5">
      <w:pPr>
        <w:numPr>
          <w:ilvl w:val="1"/>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May be used for the Table of Contents or to list appendices when a Table of Contents is not prepared – The total number of sheets in each appendix shall be listed (either on the Cover Sheet or in the Table of Contents).</w:t>
      </w:r>
    </w:p>
    <w:p w:rsidR="00ED04C5" w:rsidRPr="00CE68A0" w:rsidRDefault="00ED04C5" w:rsidP="00ED04C5">
      <w:pPr>
        <w:numPr>
          <w:ilvl w:val="1"/>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Reference to inclusion of Checker’s alternate calculation (as an appendix), if used</w:t>
      </w:r>
    </w:p>
    <w:p w:rsidR="00ED04C5" w:rsidRPr="00CE68A0" w:rsidRDefault="00ED04C5" w:rsidP="00ED04C5">
      <w:pPr>
        <w:numPr>
          <w:ilvl w:val="1"/>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Explanation of what sections or sheets were originated and checked by the various parties when multiple Originators and/or Checkers are used</w:t>
      </w:r>
    </w:p>
    <w:p w:rsidR="00ED04C5" w:rsidRPr="00CE68A0" w:rsidRDefault="00ED04C5" w:rsidP="00ED04C5">
      <w:pPr>
        <w:numPr>
          <w:ilvl w:val="1"/>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This section may also be used to extend any other Cover Sheet entry when so noted.</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The unique revision designator - Letter designators, starting with “00A,” are sequentially assigned to Preliminary calculations, and number designators, starting with "000,” are sequentially assigned to Confirmed and Confirmed with Preliminary Information calculations.</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lastRenderedPageBreak/>
        <w:t>The purpose for issuing or revising the calculation - Identify any revised, deleted, or added sections/sheets (unless the revised portion is clearly marked or otherwise explained).  General phrases are acceptable (e.g., “Issued for Use” at Rev. 000 and “Revised and Re-Issued for Use”) as long as revisions are otherwise clearly identified in calculations issued after Rev. 000.</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The total number of sheets in the hard copy calculation package including appendices (with the Cover Sheet being number 1) - If any of the appendices are in an electronic format (e.g., memory stick or CD), indicate the total number of hard copy pages printed plus the number of electronic files (e.g., 76 + 3 electronic files).</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The number of the last sheet in the calculation package including all appendices (e.g., App. C, Sh. C4)</w:t>
      </w:r>
    </w:p>
    <w:p w:rsidR="00ED04C5" w:rsidRPr="00CE68A0" w:rsidRDefault="00ED04C5" w:rsidP="00ED04C5">
      <w:pPr>
        <w:numPr>
          <w:ilvl w:val="0"/>
          <w:numId w:val="12"/>
        </w:numPr>
        <w:tabs>
          <w:tab w:val="left" w:pos="-720"/>
          <w:tab w:val="left" w:pos="0"/>
          <w:tab w:val="left" w:pos="1830"/>
        </w:tabs>
        <w:suppressAutoHyphens/>
        <w:spacing w:after="60"/>
        <w:rPr>
          <w:rFonts w:ascii="FS Albert Arabic" w:hAnsi="FS Albert Arabic" w:cs="FS Albert Arabic"/>
          <w:spacing w:val="-1"/>
        </w:rPr>
      </w:pPr>
      <w:r w:rsidRPr="00CE68A0">
        <w:rPr>
          <w:rFonts w:ascii="FS Albert Arabic" w:hAnsi="FS Albert Arabic" w:cs="FS Albert Arabic"/>
          <w:spacing w:val="-1"/>
        </w:rPr>
        <w:t>The signature(s) or initials of the Originator(s) of the calculation</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The signature(s) or initials of the Checker(s) of the calculation</w:t>
      </w:r>
    </w:p>
    <w:p w:rsidR="00ED04C5" w:rsidRPr="00CE68A0" w:rsidRDefault="00ED04C5" w:rsidP="00ED04C5">
      <w:pPr>
        <w:numPr>
          <w:ilvl w:val="0"/>
          <w:numId w:val="12"/>
        </w:numPr>
        <w:tabs>
          <w:tab w:val="left" w:pos="-720"/>
          <w:tab w:val="left" w:pos="0"/>
        </w:tabs>
        <w:suppressAutoHyphens/>
        <w:spacing w:after="60"/>
        <w:rPr>
          <w:rFonts w:ascii="FS Albert Arabic" w:hAnsi="FS Albert Arabic" w:cs="FS Albert Arabic"/>
          <w:spacing w:val="-1"/>
        </w:rPr>
      </w:pPr>
      <w:r w:rsidRPr="00CE68A0">
        <w:rPr>
          <w:rFonts w:ascii="FS Albert Arabic" w:hAnsi="FS Albert Arabic" w:cs="FS Albert Arabic"/>
          <w:spacing w:val="-1"/>
        </w:rPr>
        <w:t>The initials of the Discipline Lead who approves the calculation</w:t>
      </w:r>
    </w:p>
    <w:p w:rsidR="00ED04C5" w:rsidRPr="00CE68A0" w:rsidRDefault="00ED04C5" w:rsidP="00ED04C5">
      <w:pPr>
        <w:numPr>
          <w:ilvl w:val="0"/>
          <w:numId w:val="12"/>
        </w:numPr>
        <w:spacing w:after="120"/>
        <w:rPr>
          <w:rFonts w:ascii="FS Albert Arabic" w:hAnsi="FS Albert Arabic" w:cs="FS Albert Arabic"/>
        </w:rPr>
      </w:pPr>
      <w:r w:rsidRPr="00CE68A0">
        <w:rPr>
          <w:rFonts w:ascii="FS Albert Arabic" w:hAnsi="FS Albert Arabic" w:cs="FS Albert Arabic"/>
        </w:rPr>
        <w:t>The date the Discipline Lead a</w:t>
      </w:r>
      <w:bookmarkStart w:id="10" w:name="_GoBack"/>
      <w:bookmarkEnd w:id="10"/>
      <w:r w:rsidRPr="00CE68A0">
        <w:rPr>
          <w:rFonts w:ascii="FS Albert Arabic" w:hAnsi="FS Albert Arabic" w:cs="FS Albert Arabic"/>
        </w:rPr>
        <w:t>pproves the calculation.</w:t>
      </w:r>
    </w:p>
    <w:p w:rsidR="00926E12" w:rsidRPr="00CE68A0" w:rsidRDefault="00926E12" w:rsidP="00ED04C5">
      <w:pPr>
        <w:spacing w:after="160" w:line="259" w:lineRule="auto"/>
        <w:contextualSpacing/>
        <w:jc w:val="left"/>
        <w:rPr>
          <w:rFonts w:ascii="FS Albert Arabic" w:hAnsi="FS Albert Arabic" w:cs="FS Albert Arabic"/>
        </w:rPr>
      </w:pPr>
    </w:p>
    <w:sectPr w:rsidR="00926E12" w:rsidRPr="00CE68A0" w:rsidSect="00D44A88">
      <w:headerReference w:type="default" r:id="rId11"/>
      <w:footerReference w:type="default" r:id="rId12"/>
      <w:headerReference w:type="first" r:id="rId13"/>
      <w:footerReference w:type="first" r:id="rId14"/>
      <w:pgSz w:w="11907" w:h="16840" w:code="9"/>
      <w:pgMar w:top="1094" w:right="1140" w:bottom="1077" w:left="1412" w:header="397" w:footer="47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611" w:rsidRDefault="00F92611">
      <w:r>
        <w:separator/>
      </w:r>
    </w:p>
    <w:p w:rsidR="00F92611" w:rsidRDefault="00F92611"/>
  </w:endnote>
  <w:endnote w:type="continuationSeparator" w:id="0">
    <w:p w:rsidR="00F92611" w:rsidRDefault="00F92611">
      <w:r>
        <w:continuationSeparator/>
      </w:r>
    </w:p>
    <w:p w:rsidR="00F92611" w:rsidRDefault="00F92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rsidTr="00D25362">
      <w:trPr>
        <w:jc w:val="center"/>
      </w:trPr>
      <w:tc>
        <w:tcPr>
          <w:tcW w:w="3115" w:type="dxa"/>
        </w:tcPr>
        <w:p w:rsidR="00CA347C" w:rsidRDefault="00CA347C" w:rsidP="001E29ED">
          <w:pPr>
            <w:pStyle w:val="Footer"/>
            <w:jc w:val="left"/>
          </w:pPr>
        </w:p>
      </w:tc>
      <w:tc>
        <w:tcPr>
          <w:tcW w:w="3115" w:type="dxa"/>
        </w:tcPr>
        <w:p w:rsidR="00CA347C" w:rsidRDefault="00CA347C" w:rsidP="001E29ED">
          <w:pPr>
            <w:pStyle w:val="Footer"/>
            <w:jc w:val="center"/>
          </w:pPr>
        </w:p>
      </w:tc>
      <w:tc>
        <w:tcPr>
          <w:tcW w:w="3115" w:type="dxa"/>
        </w:tcPr>
        <w:p w:rsidR="00CA347C" w:rsidRDefault="00CA347C" w:rsidP="001E29ED">
          <w:pPr>
            <w:pStyle w:val="Footer"/>
            <w:jc w:val="right"/>
          </w:pPr>
        </w:p>
      </w:tc>
    </w:tr>
    <w:tr w:rsidR="00CA347C" w:rsidTr="00D25362">
      <w:trPr>
        <w:jc w:val="center"/>
      </w:trPr>
      <w:tc>
        <w:tcPr>
          <w:tcW w:w="9345" w:type="dxa"/>
          <w:gridSpan w:val="3"/>
        </w:tcPr>
        <w:p w:rsidR="00CA347C" w:rsidRPr="00583BAF" w:rsidRDefault="00CA347C" w:rsidP="001E29ED">
          <w:pPr>
            <w:pStyle w:val="Footer"/>
            <w:jc w:val="center"/>
            <w:rPr>
              <w:sz w:val="16"/>
              <w:szCs w:val="16"/>
              <w:lang w:val="en-AU"/>
            </w:rPr>
          </w:pPr>
        </w:p>
      </w:tc>
    </w:tr>
    <w:tr w:rsidR="00CA347C" w:rsidTr="00D25362">
      <w:trPr>
        <w:trHeight w:val="258"/>
        <w:jc w:val="center"/>
      </w:trPr>
      <w:tc>
        <w:tcPr>
          <w:tcW w:w="9345" w:type="dxa"/>
          <w:gridSpan w:val="3"/>
        </w:tcPr>
        <w:p w:rsidR="00CA347C" w:rsidRPr="00971B7A" w:rsidRDefault="00CA347C" w:rsidP="001E29ED">
          <w:pPr>
            <w:jc w:val="center"/>
            <w:rPr>
              <w:rFonts w:cs="Arial"/>
              <w:sz w:val="12"/>
              <w:szCs w:val="12"/>
              <w:lang w:val="en-GB"/>
            </w:rPr>
          </w:pPr>
        </w:p>
      </w:tc>
    </w:tr>
  </w:tbl>
  <w:p w:rsidR="00B059B0" w:rsidRPr="00F92124" w:rsidRDefault="00B059B0" w:rsidP="00B059B0">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5D59AC2A" wp14:editId="542EA7EB">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1340B"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96196619"/>
        <w:placeholder>
          <w:docPart w:val="E2FEDA33F5BE4297BCB2268926F75376"/>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EPM-KE0-TP-000027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_x002e_"/>
        <w:id w:val="-1901043456"/>
        <w:placeholder>
          <w:docPart w:val="4B80A0F7D1E84032AD80426D374A54E5"/>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63154479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CE68A0">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CE68A0">
      <w:rPr>
        <w:rFonts w:cs="Arial"/>
        <w:noProof/>
        <w:color w:val="7A8D95"/>
        <w:sz w:val="16"/>
        <w:szCs w:val="16"/>
      </w:rPr>
      <w:t>3</w:t>
    </w:r>
    <w:r w:rsidRPr="00EA7ADF">
      <w:rPr>
        <w:rFonts w:cs="Arial"/>
        <w:color w:val="7A8D95"/>
        <w:sz w:val="16"/>
        <w:szCs w:val="16"/>
      </w:rPr>
      <w:fldChar w:fldCharType="end"/>
    </w:r>
  </w:p>
  <w:p w:rsidR="00CE68A0" w:rsidRDefault="00CE68A0" w:rsidP="00CE68A0">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CE68A0" w:rsidRPr="006900D0" w:rsidRDefault="00CE68A0" w:rsidP="00CE68A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4661" w:rsidTr="00DC6292">
      <w:trPr>
        <w:jc w:val="center"/>
      </w:trPr>
      <w:tc>
        <w:tcPr>
          <w:tcW w:w="3115" w:type="dxa"/>
        </w:tcPr>
        <w:p w:rsidR="00504661" w:rsidRDefault="00F92611" w:rsidP="007305EE">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9728B1">
                <w:rPr>
                  <w:sz w:val="16"/>
                  <w:szCs w:val="16"/>
                  <w:lang w:val="en-AU"/>
                </w:rPr>
                <w:t>EPM-KE0-TP-0000</w:t>
              </w:r>
              <w:r w:rsidR="007305EE">
                <w:rPr>
                  <w:sz w:val="16"/>
                  <w:szCs w:val="16"/>
                  <w:lang w:val="en-AU"/>
                </w:rPr>
                <w:t>27</w:t>
              </w:r>
            </w:sdtContent>
          </w:sdt>
          <w:r w:rsidR="00504661">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FD49F0">
                <w:rPr>
                  <w:sz w:val="16"/>
                  <w:szCs w:val="16"/>
                  <w:lang w:val="en-AU"/>
                </w:rPr>
                <w:t>000</w:t>
              </w:r>
            </w:sdtContent>
          </w:sdt>
        </w:p>
      </w:tc>
      <w:tc>
        <w:tcPr>
          <w:tcW w:w="3115" w:type="dxa"/>
        </w:tcPr>
        <w:p w:rsidR="00504661" w:rsidRDefault="00504661"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45DD4">
                <w:rPr>
                  <w:b/>
                  <w:color w:val="000000" w:themeColor="text1"/>
                  <w:sz w:val="16"/>
                  <w:szCs w:val="16"/>
                  <w:lang w:val="en-AU"/>
                </w:rPr>
                <w:t>3-E - External</w:t>
              </w:r>
            </w:sdtContent>
          </w:sdt>
        </w:p>
      </w:tc>
      <w:tc>
        <w:tcPr>
          <w:tcW w:w="3115" w:type="dxa"/>
        </w:tcPr>
        <w:p w:rsidR="00504661" w:rsidRDefault="00504661"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D44A88">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D44A88">
            <w:rPr>
              <w:noProof/>
              <w:sz w:val="16"/>
              <w:szCs w:val="16"/>
            </w:rPr>
            <w:t>2</w:t>
          </w:r>
          <w:r w:rsidRPr="00E662DA">
            <w:rPr>
              <w:sz w:val="16"/>
              <w:szCs w:val="16"/>
            </w:rPr>
            <w:fldChar w:fldCharType="end"/>
          </w:r>
        </w:p>
      </w:tc>
    </w:tr>
    <w:tr w:rsidR="00504661" w:rsidTr="00DC6292">
      <w:trPr>
        <w:jc w:val="center"/>
      </w:trPr>
      <w:tc>
        <w:tcPr>
          <w:tcW w:w="9345" w:type="dxa"/>
          <w:gridSpan w:val="3"/>
        </w:tcPr>
        <w:p w:rsidR="00504661" w:rsidRPr="00583BAF" w:rsidRDefault="00504661"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bl>
  <w:p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611" w:rsidRDefault="00F92611">
      <w:r>
        <w:separator/>
      </w:r>
    </w:p>
    <w:p w:rsidR="00F92611" w:rsidRDefault="00F92611"/>
  </w:footnote>
  <w:footnote w:type="continuationSeparator" w:id="0">
    <w:p w:rsidR="00F92611" w:rsidRDefault="00F92611">
      <w:r>
        <w:continuationSeparator/>
      </w:r>
    </w:p>
    <w:p w:rsidR="00F92611" w:rsidRDefault="00F9261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p w:rsidR="004730C7" w:rsidRPr="006A25F8" w:rsidRDefault="00ED04C5" w:rsidP="00ED04C5">
          <w:pPr>
            <w:pStyle w:val="CPDocTitle"/>
            <w:ind w:left="93" w:hanging="93"/>
            <w:rPr>
              <w:kern w:val="32"/>
              <w:sz w:val="24"/>
              <w:szCs w:val="24"/>
              <w:lang w:val="en-GB"/>
            </w:rPr>
          </w:pPr>
          <w:r w:rsidRPr="00AF63BC">
            <w:rPr>
              <w:rFonts w:cs="Times New Roman"/>
              <w:b w:val="0"/>
              <w:sz w:val="24"/>
              <w:szCs w:val="24"/>
              <w:lang w:eastAsia="en-US"/>
            </w:rPr>
            <w:t>Calculation Coversheet Template</w:t>
          </w:r>
        </w:p>
      </w:tc>
    </w:tr>
  </w:tbl>
  <w:p w:rsidR="004730C7" w:rsidRPr="00AC1B11" w:rsidRDefault="00CE68A0" w:rsidP="006F13A6">
    <w:pPr>
      <w:pStyle w:val="Header"/>
    </w:pPr>
    <w:r w:rsidRPr="009A054C">
      <w:rPr>
        <w:b/>
        <w:noProof/>
        <w:sz w:val="24"/>
        <w:szCs w:val="24"/>
      </w:rPr>
      <w:drawing>
        <wp:anchor distT="0" distB="0" distL="114300" distR="114300" simplePos="0" relativeHeight="251668480" behindDoc="0" locked="0" layoutInCell="1" allowOverlap="1" wp14:anchorId="55D0EEA6" wp14:editId="4B602953">
          <wp:simplePos x="0" y="0"/>
          <wp:positionH relativeFrom="column">
            <wp:posOffset>-828675</wp:posOffset>
          </wp:positionH>
          <wp:positionV relativeFrom="paragraph">
            <wp:posOffset>-619760</wp:posOffset>
          </wp:positionV>
          <wp:extent cx="2039350" cy="89286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350" cy="892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9F0" w:rsidRPr="000216E9" w:rsidRDefault="00FD49F0" w:rsidP="00ED04C5">
    <w:pPr>
      <w:pStyle w:val="Header"/>
      <w:jc w:val="center"/>
      <w:rPr>
        <w:sz w:val="28"/>
        <w:szCs w:val="28"/>
      </w:rPr>
    </w:pPr>
    <w:r w:rsidRPr="000216E9">
      <w:rPr>
        <w:rFonts w:cs="Arial"/>
        <w:noProof/>
        <w:sz w:val="28"/>
        <w:szCs w:val="28"/>
      </w:rPr>
      <w:drawing>
        <wp:anchor distT="0" distB="0" distL="114300" distR="114300" simplePos="0" relativeHeight="251664384" behindDoc="0" locked="0" layoutInCell="1" allowOverlap="1" wp14:anchorId="7ABAAA63" wp14:editId="66279864">
          <wp:simplePos x="0" y="0"/>
          <wp:positionH relativeFrom="column">
            <wp:posOffset>-713064</wp:posOffset>
          </wp:positionH>
          <wp:positionV relativeFrom="page">
            <wp:posOffset>151427</wp:posOffset>
          </wp:positionV>
          <wp:extent cx="1814195"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r w:rsidR="00ED04C5" w:rsidRPr="000216E9">
      <w:rPr>
        <w:sz w:val="28"/>
        <w:szCs w:val="28"/>
      </w:rPr>
      <w:t>Calculation Coversheet Template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21690"/>
    <w:multiLevelType w:val="hybridMultilevel"/>
    <w:tmpl w:val="32B6C4B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18C3770"/>
    <w:multiLevelType w:val="hybridMultilevel"/>
    <w:tmpl w:val="899E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9"/>
  </w:num>
  <w:num w:numId="7">
    <w:abstractNumId w:val="7"/>
  </w:num>
  <w:num w:numId="8">
    <w:abstractNumId w:val="1"/>
  </w:num>
  <w:num w:numId="9">
    <w:abstractNumId w:val="10"/>
  </w:num>
  <w:num w:numId="10">
    <w:abstractNumId w:val="9"/>
    <w:lvlOverride w:ilvl="0">
      <w:startOverride w:val="1"/>
    </w:lvlOverride>
  </w:num>
  <w:num w:numId="11">
    <w:abstractNumId w:val="8"/>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6E9"/>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0B9A"/>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2C75"/>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39C6"/>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29D8"/>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0984"/>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2C5"/>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6467"/>
    <w:rsid w:val="003C7F73"/>
    <w:rsid w:val="003D0164"/>
    <w:rsid w:val="003D1D71"/>
    <w:rsid w:val="003D2A00"/>
    <w:rsid w:val="003D376F"/>
    <w:rsid w:val="003D3B79"/>
    <w:rsid w:val="003D3F6C"/>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3BF1"/>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3C94"/>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1539"/>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2C81"/>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0FC6"/>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1F24"/>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98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469"/>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65"/>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05EE"/>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383D"/>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0139"/>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7FD"/>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7BF"/>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6E12"/>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28B1"/>
    <w:rsid w:val="00973A9D"/>
    <w:rsid w:val="00973D5F"/>
    <w:rsid w:val="009762AB"/>
    <w:rsid w:val="0097796F"/>
    <w:rsid w:val="00980D98"/>
    <w:rsid w:val="0098178B"/>
    <w:rsid w:val="00982CA5"/>
    <w:rsid w:val="00984130"/>
    <w:rsid w:val="009869E0"/>
    <w:rsid w:val="009876F6"/>
    <w:rsid w:val="00987D08"/>
    <w:rsid w:val="0099029C"/>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56BA"/>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63BC"/>
    <w:rsid w:val="00AF714C"/>
    <w:rsid w:val="00B00850"/>
    <w:rsid w:val="00B0266B"/>
    <w:rsid w:val="00B059B0"/>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621"/>
    <w:rsid w:val="00B73E48"/>
    <w:rsid w:val="00B755F3"/>
    <w:rsid w:val="00B76730"/>
    <w:rsid w:val="00B81734"/>
    <w:rsid w:val="00B8176D"/>
    <w:rsid w:val="00B81D76"/>
    <w:rsid w:val="00B83525"/>
    <w:rsid w:val="00B8364E"/>
    <w:rsid w:val="00B855E7"/>
    <w:rsid w:val="00B9066D"/>
    <w:rsid w:val="00B90EF9"/>
    <w:rsid w:val="00B9134B"/>
    <w:rsid w:val="00B92303"/>
    <w:rsid w:val="00B93574"/>
    <w:rsid w:val="00B97F84"/>
    <w:rsid w:val="00BA00F6"/>
    <w:rsid w:val="00BA0A99"/>
    <w:rsid w:val="00BA0DB6"/>
    <w:rsid w:val="00BA0F2A"/>
    <w:rsid w:val="00BA1BCB"/>
    <w:rsid w:val="00BA6667"/>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86B"/>
    <w:rsid w:val="00BD2B3E"/>
    <w:rsid w:val="00BD353B"/>
    <w:rsid w:val="00BD3BBC"/>
    <w:rsid w:val="00BD4B6B"/>
    <w:rsid w:val="00BD4E75"/>
    <w:rsid w:val="00BD55A7"/>
    <w:rsid w:val="00BD7894"/>
    <w:rsid w:val="00BE5AB7"/>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D7C"/>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3EEB"/>
    <w:rsid w:val="00CD5023"/>
    <w:rsid w:val="00CD565C"/>
    <w:rsid w:val="00CD62F8"/>
    <w:rsid w:val="00CE1213"/>
    <w:rsid w:val="00CE1A6F"/>
    <w:rsid w:val="00CE1D2D"/>
    <w:rsid w:val="00CE68A0"/>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7F3"/>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4A88"/>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33D"/>
    <w:rsid w:val="00D76CF0"/>
    <w:rsid w:val="00D80565"/>
    <w:rsid w:val="00D8484A"/>
    <w:rsid w:val="00D84925"/>
    <w:rsid w:val="00D84AFA"/>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08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6EF9"/>
    <w:rsid w:val="00EC7364"/>
    <w:rsid w:val="00EC7425"/>
    <w:rsid w:val="00EC768A"/>
    <w:rsid w:val="00ED002A"/>
    <w:rsid w:val="00ED01E1"/>
    <w:rsid w:val="00ED04C5"/>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5DD4"/>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2B5E"/>
    <w:rsid w:val="00F744D6"/>
    <w:rsid w:val="00F75EF0"/>
    <w:rsid w:val="00F764F4"/>
    <w:rsid w:val="00F76755"/>
    <w:rsid w:val="00F76DD1"/>
    <w:rsid w:val="00F76E27"/>
    <w:rsid w:val="00F831E9"/>
    <w:rsid w:val="00F85252"/>
    <w:rsid w:val="00F8652C"/>
    <w:rsid w:val="00F87CF8"/>
    <w:rsid w:val="00F90987"/>
    <w:rsid w:val="00F91BBC"/>
    <w:rsid w:val="00F92611"/>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9F0"/>
    <w:rsid w:val="00FD4BE6"/>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E38E2"/>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0562179">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FEDA33F5BE4297BCB2268926F75376"/>
        <w:category>
          <w:name w:val="General"/>
          <w:gallery w:val="placeholder"/>
        </w:category>
        <w:types>
          <w:type w:val="bbPlcHdr"/>
        </w:types>
        <w:behaviors>
          <w:behavior w:val="content"/>
        </w:behaviors>
        <w:guid w:val="{0A54D53C-2FA7-44E6-9048-1E1A81D448D2}"/>
      </w:docPartPr>
      <w:docPartBody>
        <w:p w:rsidR="00A11873" w:rsidRDefault="005C2AEE" w:rsidP="005C2AEE">
          <w:pPr>
            <w:pStyle w:val="E2FEDA33F5BE4297BCB2268926F75376"/>
          </w:pPr>
          <w:r w:rsidRPr="00D16477">
            <w:rPr>
              <w:rStyle w:val="PlaceholderText"/>
            </w:rPr>
            <w:t>[Subject]</w:t>
          </w:r>
        </w:p>
      </w:docPartBody>
    </w:docPart>
    <w:docPart>
      <w:docPartPr>
        <w:name w:val="4B80A0F7D1E84032AD80426D374A54E5"/>
        <w:category>
          <w:name w:val="General"/>
          <w:gallery w:val="placeholder"/>
        </w:category>
        <w:types>
          <w:type w:val="bbPlcHdr"/>
        </w:types>
        <w:behaviors>
          <w:behavior w:val="content"/>
        </w:behaviors>
        <w:guid w:val="{C3D94C37-7383-4ECA-B9AB-3933703E37F9}"/>
      </w:docPartPr>
      <w:docPartBody>
        <w:p w:rsidR="00A11873" w:rsidRDefault="005C2AEE" w:rsidP="005C2AEE">
          <w:pPr>
            <w:pStyle w:val="4B80A0F7D1E84032AD80426D374A54E5"/>
          </w:pPr>
          <w:r w:rsidRPr="00687164">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EE"/>
    <w:rsid w:val="00595A18"/>
    <w:rsid w:val="005C2AEE"/>
    <w:rsid w:val="00A11873"/>
    <w:rsid w:val="00EB2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AEE"/>
    <w:rPr>
      <w:color w:val="808080"/>
    </w:rPr>
  </w:style>
  <w:style w:type="paragraph" w:customStyle="1" w:styleId="552AC7E57FA14E108C37ACF5E9296EFD">
    <w:name w:val="552AC7E57FA14E108C37ACF5E9296EFD"/>
    <w:rsid w:val="005C2AEE"/>
  </w:style>
  <w:style w:type="paragraph" w:customStyle="1" w:styleId="B851A7B588424CC28F5C121635B5679C">
    <w:name w:val="B851A7B588424CC28F5C121635B5679C"/>
    <w:rsid w:val="005C2AEE"/>
  </w:style>
  <w:style w:type="paragraph" w:customStyle="1" w:styleId="E2FEDA33F5BE4297BCB2268926F75376">
    <w:name w:val="E2FEDA33F5BE4297BCB2268926F75376"/>
    <w:rsid w:val="005C2AEE"/>
  </w:style>
  <w:style w:type="paragraph" w:customStyle="1" w:styleId="4B80A0F7D1E84032AD80426D374A54E5">
    <w:name w:val="4B80A0F7D1E84032AD80426D374A54E5"/>
    <w:rsid w:val="005C2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5C423-3516-4038-8402-287F3727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0</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Template - Third Party Design Approval</vt:lpstr>
    </vt:vector>
  </TitlesOfParts>
  <Company>Bechtel/EDS</Company>
  <LinksUpToDate>false</LinksUpToDate>
  <CharactersWithSpaces>3603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Third Party Design Approval</dc:title>
  <dc:subject>EPM-KE0-TP-000027</dc:subject>
  <dc:creator>Joel Reyes</dc:creator>
  <cp:keywords>ᅟ</cp:keywords>
  <cp:lastModifiedBy>Alanoud Alheraishy العنود الحريشي</cp:lastModifiedBy>
  <cp:revision>2</cp:revision>
  <cp:lastPrinted>2017-10-15T12:40:00Z</cp:lastPrinted>
  <dcterms:created xsi:type="dcterms:W3CDTF">2021-07-06T08:51:00Z</dcterms:created>
  <dcterms:modified xsi:type="dcterms:W3CDTF">2021-07-06T08:51:00Z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1cc22bbb-16b2-435a-8a8c-805a84c327a8</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